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8EB40">
      <w:pPr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</w:rPr>
        <w:t>项目2 搭建教学管理系统数据库开发环境</w:t>
      </w:r>
    </w:p>
    <w:p w14:paraId="5E2C9110">
      <w:pPr>
        <w:ind w:firstLine="420" w:firstLineChars="200"/>
        <w:rPr>
          <w:rFonts w:hint="eastAsia" w:ascii="宋体" w:hAnsi="宋体" w:eastAsia="宋体" w:cs="宋体"/>
        </w:rPr>
      </w:pPr>
    </w:p>
    <w:p w14:paraId="0FD6B9C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 选择题</w:t>
      </w:r>
    </w:p>
    <w:p w14:paraId="0C36952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MySQL 服务名称为 “MySQL80” , 停止 MySQL80 服务的指令是 ( ) 。</w:t>
      </w:r>
    </w:p>
    <w:p w14:paraId="4673D476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mysql stop MySQL80 B. stop MySQL80</w:t>
      </w:r>
    </w:p>
    <w:p w14:paraId="714BC7D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quit MySQL80 D. net stop MySQL80</w:t>
      </w:r>
    </w:p>
    <w:p w14:paraId="52C44014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命令行连接 MySQL 数据库服务器的指令格式为 ( ) 。</w:t>
      </w:r>
    </w:p>
    <w:p w14:paraId="1E47E20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net-h 服务器地址 -u 用户名 -p 用户密码</w:t>
      </w:r>
    </w:p>
    <w:p w14:paraId="7D5523D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connect-h 服务器地址 -u 用户名 -p 用户密码</w:t>
      </w:r>
    </w:p>
    <w:p w14:paraId="7698E0F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mysql-h 服务器地址 -u 用户名 -p 用户密码</w:t>
      </w:r>
    </w:p>
    <w:p w14:paraId="4685FAB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start-h 服务器地址 -u 用户名 -p 用户密码</w:t>
      </w:r>
    </w:p>
    <w:p w14:paraId="42E3156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以下哪一个不是 MySQL 数据库的优点? ( )</w:t>
      </w:r>
    </w:p>
    <w:p w14:paraId="309AC654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开放源代码 B. 体积小、 速度快</w:t>
      </w:r>
    </w:p>
    <w:p w14:paraId="200937C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价格昂贵 D. 可移植性好</w:t>
      </w:r>
    </w:p>
    <w:p w14:paraId="26EAF4B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以下哪一个不是 MySQL 的客户端工具? ( )</w:t>
      </w:r>
    </w:p>
    <w:p w14:paraId="726C4D5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Eclipse B. Navicat C. phpMyAdmin D. MySQLDumper</w:t>
      </w:r>
    </w:p>
    <w:p w14:paraId="65F1637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安装和配置 MySQL 数据库的时候, 默认的端口号为 ( ) 。</w:t>
      </w:r>
    </w:p>
    <w:p w14:paraId="22CCB22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1433 B. 8080 C. 3306 D. 1521</w:t>
      </w:r>
    </w:p>
    <w:p w14:paraId="6475759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 判断题</w:t>
      </w:r>
    </w:p>
    <w:p w14:paraId="48F1030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MySQL 数据库是由瑞典 MySQL AB 公司开发的一个小型关系数据库管理系统。 ( )</w:t>
      </w:r>
    </w:p>
    <w:p w14:paraId="1D6E66F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MySQL 数据库不是一个开源数据库。 ( )</w:t>
      </w:r>
    </w:p>
    <w:p w14:paraId="2FAA89E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MySQL 数据库可以在官网免费下载。 ( )</w:t>
      </w:r>
    </w:p>
    <w:p w14:paraId="00D0191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MySQL 数据库在安装和配置的过程中不可以设置密码。 ( )</w:t>
      </w:r>
    </w:p>
    <w:p w14:paraId="4CFCEE46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Navicat 是 MySQL 数据库的客户端工具。 ( )</w:t>
      </w:r>
    </w:p>
    <w:p w14:paraId="183A89B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 简答题</w:t>
      </w:r>
    </w:p>
    <w:p w14:paraId="37E7C81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简述 MySQL 数据库有哪些常用的图形化管理工具。</w:t>
      </w:r>
    </w:p>
    <w:p w14:paraId="663711E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 实践题</w:t>
      </w:r>
    </w:p>
    <w:p w14:paraId="0AEC3D6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下载并安装最新版本的 MySQL 数据库。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B9F39B0"/>
    <w:rsid w:val="0E280F74"/>
    <w:rsid w:val="0F567F73"/>
    <w:rsid w:val="13DE5984"/>
    <w:rsid w:val="15520C26"/>
    <w:rsid w:val="18AA4E38"/>
    <w:rsid w:val="1A74749E"/>
    <w:rsid w:val="1AFF58CC"/>
    <w:rsid w:val="223374FA"/>
    <w:rsid w:val="248675C0"/>
    <w:rsid w:val="263B1B4F"/>
    <w:rsid w:val="311C3F8A"/>
    <w:rsid w:val="35CE3202"/>
    <w:rsid w:val="37AA3F37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386</Words>
  <Characters>604</Characters>
  <Lines>0</Lines>
  <Paragraphs>0</Paragraphs>
  <TotalTime>0</TotalTime>
  <ScaleCrop>false</ScaleCrop>
  <LinksUpToDate>false</LinksUpToDate>
  <CharactersWithSpaces>727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